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tablicareetke-isticanje1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7F4549" w:rsidRPr="00753091" w14:paraId="7EC8A689" w14:textId="77777777" w:rsidTr="00267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bottom w:val="double" w:sz="4" w:space="0" w:color="4472C4" w:themeColor="accent1"/>
            </w:tcBorders>
            <w:shd w:val="clear" w:color="auto" w:fill="DBDBDB" w:themeFill="accent3" w:themeFillTint="66"/>
          </w:tcPr>
          <w:p w14:paraId="781B6532" w14:textId="77777777" w:rsidR="007F4549" w:rsidRPr="007F4549" w:rsidRDefault="007F4549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F4549">
              <w:rPr>
                <w:rFonts w:ascii="Times New Roman" w:hAnsi="Times New Roman"/>
                <w:bCs w:val="0"/>
                <w:sz w:val="24"/>
                <w:szCs w:val="24"/>
              </w:rPr>
              <w:t>OBRAZAC</w:t>
            </w:r>
          </w:p>
          <w:p w14:paraId="5ABC2447" w14:textId="6E4DA2F5" w:rsidR="007F4549" w:rsidRPr="00C474E8" w:rsidRDefault="00290C2D" w:rsidP="00C474E8">
            <w:pPr>
              <w:spacing w:after="0" w:line="360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sudjelovanja u savjetovanju s javnošću</w:t>
            </w:r>
          </w:p>
        </w:tc>
      </w:tr>
      <w:tr w:rsidR="007F4549" w:rsidRPr="00753091" w14:paraId="7F2244D7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double" w:sz="4" w:space="0" w:color="4472C4" w:themeColor="accent1"/>
            </w:tcBorders>
            <w:shd w:val="clear" w:color="auto" w:fill="F2F2F2" w:themeFill="background1" w:themeFillShade="F2"/>
          </w:tcPr>
          <w:p w14:paraId="317F63BE" w14:textId="5E2DE992" w:rsidR="007F4549" w:rsidRPr="00C474E8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Naziv akta</w:t>
            </w:r>
            <w:r w:rsidR="00290C2D" w:rsidRPr="00290C2D">
              <w:rPr>
                <w:rFonts w:ascii="Times New Roman" w:hAnsi="Times New Roman"/>
                <w:bCs w:val="0"/>
                <w:sz w:val="24"/>
                <w:szCs w:val="24"/>
              </w:rPr>
              <w:t>/dokumenta za koji se provodi savjetovanje</w:t>
            </w: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:</w:t>
            </w:r>
            <w:r w:rsidR="00290C2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Prijedlog cjenika</w:t>
            </w:r>
            <w:r w:rsidR="004312BD" w:rsidRPr="004312BD">
              <w:rPr>
                <w:rFonts w:ascii="Times New Roman" w:hAnsi="Times New Roman"/>
                <w:b w:val="0"/>
                <w:sz w:val="24"/>
                <w:szCs w:val="24"/>
              </w:rPr>
              <w:t xml:space="preserve"> javne usluge sakupljanja komunalnog otpada na području Općine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Bol</w:t>
            </w:r>
          </w:p>
        </w:tc>
      </w:tr>
      <w:tr w:rsidR="007F4549" w:rsidRPr="00753091" w14:paraId="4B58934B" w14:textId="77777777" w:rsidTr="00267F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2F2F2" w:themeFill="background1" w:themeFillShade="F2"/>
          </w:tcPr>
          <w:p w14:paraId="7BBE3733" w14:textId="6450A2F8" w:rsidR="007F4549" w:rsidRPr="00753091" w:rsidRDefault="00290C2D" w:rsidP="00C474E8">
            <w:pPr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C2D">
              <w:rPr>
                <w:rFonts w:ascii="Times New Roman" w:hAnsi="Times New Roman"/>
                <w:bCs w:val="0"/>
                <w:sz w:val="24"/>
                <w:szCs w:val="24"/>
              </w:rPr>
              <w:t>Nositelj izrade akta/dokumenta: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332E4">
              <w:rPr>
                <w:rFonts w:ascii="Times New Roman" w:hAnsi="Times New Roman"/>
                <w:b w:val="0"/>
                <w:sz w:val="24"/>
                <w:szCs w:val="24"/>
              </w:rPr>
              <w:t>Michieli – Tomić d.o.o.</w:t>
            </w:r>
          </w:p>
        </w:tc>
      </w:tr>
      <w:tr w:rsidR="007F4549" w:rsidRPr="00753091" w14:paraId="54209E0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3E363BB8" w14:textId="6CCB3BBF" w:rsidR="007F4549" w:rsidRPr="00677898" w:rsidRDefault="007F4549" w:rsidP="00C474E8">
            <w:pPr>
              <w:spacing w:after="0" w:line="360" w:lineRule="auto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 xml:space="preserve">Početak savjetovanja: </w:t>
            </w:r>
            <w:r w:rsidR="00D61D90">
              <w:rPr>
                <w:rFonts w:ascii="Times New Roman" w:hAnsi="Times New Roman"/>
                <w:sz w:val="24"/>
                <w:szCs w:val="24"/>
              </w:rPr>
              <w:t>17</w:t>
            </w:r>
            <w:r w:rsidR="004312BD" w:rsidRPr="0040188C">
              <w:rPr>
                <w:rFonts w:ascii="Times New Roman" w:hAnsi="Times New Roman"/>
              </w:rPr>
              <w:t xml:space="preserve">. </w:t>
            </w:r>
            <w:r w:rsidR="004332E4">
              <w:rPr>
                <w:rFonts w:ascii="Times New Roman" w:hAnsi="Times New Roman"/>
              </w:rPr>
              <w:t>travnja</w:t>
            </w:r>
            <w:r w:rsidR="004312BD">
              <w:rPr>
                <w:rFonts w:ascii="Times New Roman" w:hAnsi="Times New Roman"/>
              </w:rPr>
              <w:t xml:space="preserve"> </w:t>
            </w:r>
            <w:r w:rsidR="004312BD" w:rsidRPr="0040188C">
              <w:rPr>
                <w:rFonts w:ascii="Times New Roman" w:hAnsi="Times New Roman"/>
              </w:rPr>
              <w:t>202</w:t>
            </w:r>
            <w:r w:rsidR="00852D8B">
              <w:rPr>
                <w:rFonts w:ascii="Times New Roman" w:hAnsi="Times New Roman"/>
              </w:rPr>
              <w:t>6</w:t>
            </w:r>
            <w:r w:rsidRPr="00677898">
              <w:rPr>
                <w:rFonts w:ascii="Times New Roman" w:hAnsi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F2F2F2" w:themeFill="background1" w:themeFillShade="F2"/>
          </w:tcPr>
          <w:p w14:paraId="5FD39C50" w14:textId="4AAC64D1" w:rsidR="007F4549" w:rsidRPr="00677898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7898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="00290C2D" w:rsidRPr="006778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1D9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. </w:t>
            </w:r>
            <w:r w:rsidR="004332E4">
              <w:rPr>
                <w:rFonts w:ascii="Times New Roman" w:hAnsi="Times New Roman"/>
                <w:b/>
                <w:bCs/>
              </w:rPr>
              <w:t>svibnja</w:t>
            </w:r>
            <w:r w:rsidR="004312BD" w:rsidRPr="004312BD">
              <w:rPr>
                <w:rFonts w:ascii="Times New Roman" w:hAnsi="Times New Roman"/>
                <w:b/>
                <w:bCs/>
              </w:rPr>
              <w:t xml:space="preserve"> 202</w:t>
            </w:r>
            <w:r w:rsidR="00852D8B">
              <w:rPr>
                <w:rFonts w:ascii="Times New Roman" w:hAnsi="Times New Roman"/>
                <w:b/>
                <w:bCs/>
              </w:rPr>
              <w:t>6</w:t>
            </w:r>
            <w:r w:rsidR="004312BD" w:rsidRPr="004312BD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F4549" w:rsidRPr="00753091" w14:paraId="3B5AC0DD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297D88E0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7DCF5E1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Podnositelj prijedloga i mišljenja (ime i prezime fizičke osobe odnosno naziv pravne osobe za koju se podnosi prijedlog i mišljenje)</w:t>
            </w:r>
          </w:p>
          <w:p w14:paraId="00EA9BAB" w14:textId="4FF8D3AA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4362AB84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44D9ED47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92B34E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A9B745C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Interes, odnosno kategorija i brojnost korisnika koje predstavlja (građani, udruge u području zaštite okoliša, poduzetnici, itd.)</w:t>
            </w:r>
          </w:p>
          <w:p w14:paraId="248A7859" w14:textId="5998EBD0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6F37A5A0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280E6A13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5F658774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CF533A" w14:textId="18CBD98C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3280F6DB" w14:textId="77777777" w:rsidR="007F4549" w:rsidRPr="00DF16BA" w:rsidRDefault="007F4549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188B0368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549" w:rsidRPr="00753091" w14:paraId="5A59A7FE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F2F2F2" w:themeFill="background1" w:themeFillShade="F2"/>
          </w:tcPr>
          <w:p w14:paraId="0AC9E963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C5A6733" w14:textId="77777777" w:rsidR="007F4549" w:rsidRDefault="00290C2D" w:rsidP="00DF16BA">
            <w:pPr>
              <w:spacing w:after="0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Načelni prijedlozi i mišljenja na nacrt akta ili dokumenta</w:t>
            </w:r>
          </w:p>
          <w:p w14:paraId="6F750A5E" w14:textId="7F0B376E" w:rsidR="00DF16BA" w:rsidRPr="00DF16BA" w:rsidRDefault="00DF16BA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81BB773" w14:textId="77777777" w:rsidR="007F4549" w:rsidRPr="00753091" w:rsidRDefault="007F4549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6B5BD05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 w:val="restart"/>
            <w:shd w:val="clear" w:color="auto" w:fill="F2F2F2" w:themeFill="background1" w:themeFillShade="F2"/>
          </w:tcPr>
          <w:p w14:paraId="50A5F4C4" w14:textId="77777777" w:rsidR="00C474E8" w:rsidRPr="00DF16BA" w:rsidRDefault="00C474E8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C9BC3F5" w14:textId="77777777" w:rsidR="00DF16BA" w:rsidRDefault="00DF16BA" w:rsidP="00DF16B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C92CB94" w14:textId="633613A0" w:rsidR="00290C2D" w:rsidRPr="00DF16BA" w:rsidRDefault="00290C2D" w:rsidP="00DF16BA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Primjedbe na pojedine članke ili dijelove nacrta akta ili dokumenta (prijedlog i mišljenje)</w:t>
            </w:r>
          </w:p>
          <w:p w14:paraId="0698CF4D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7A1ACB0" w14:textId="65E6E89F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06AA7D8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79F8561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17D8FAC6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A194CAD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5BAC9460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7DCCAFE1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C058AD9" w14:textId="550A4A16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6BA" w:rsidRPr="00753091" w14:paraId="7824E07B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51E2A2CF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7E8CBC68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1BED59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0F67FD08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2362E5F0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6BA" w:rsidRPr="00753091" w14:paraId="24AE28BF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3E798B3A" w14:textId="77777777" w:rsidR="00DF16BA" w:rsidRPr="00DF16BA" w:rsidRDefault="00DF16BA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57DF1825" w14:textId="77777777" w:rsidR="00DF16BA" w:rsidRPr="00753091" w:rsidRDefault="00DF16BA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6C8420A1" w14:textId="77777777" w:rsidTr="00267F72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vMerge/>
            <w:shd w:val="clear" w:color="auto" w:fill="F2F2F2" w:themeFill="background1" w:themeFillShade="F2"/>
          </w:tcPr>
          <w:p w14:paraId="663C8449" w14:textId="77777777" w:rsidR="00290C2D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525" w:type="dxa"/>
          </w:tcPr>
          <w:p w14:paraId="3AABD12B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0201178F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double" w:sz="4" w:space="0" w:color="4472C4" w:themeColor="accent1"/>
            </w:tcBorders>
            <w:shd w:val="clear" w:color="auto" w:fill="F2F2F2" w:themeFill="background1" w:themeFillShade="F2"/>
          </w:tcPr>
          <w:p w14:paraId="10BCFC70" w14:textId="5E6D3BE8" w:rsidR="00DF16BA" w:rsidRPr="00DF16BA" w:rsidRDefault="00290C2D" w:rsidP="00C474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DF16BA">
              <w:rPr>
                <w:rFonts w:ascii="Times New Roman" w:hAnsi="Times New Roman"/>
                <w:b w:val="0"/>
                <w:bCs w:val="0"/>
              </w:rPr>
              <w:t>Datum dostavljanja prijedloga i mišljenja</w:t>
            </w:r>
          </w:p>
        </w:tc>
        <w:tc>
          <w:tcPr>
            <w:tcW w:w="4525" w:type="dxa"/>
            <w:tcBorders>
              <w:bottom w:val="double" w:sz="4" w:space="0" w:color="4472C4" w:themeColor="accent1"/>
            </w:tcBorders>
          </w:tcPr>
          <w:p w14:paraId="3D2CFD60" w14:textId="77777777" w:rsidR="00290C2D" w:rsidRPr="00753091" w:rsidRDefault="00290C2D" w:rsidP="00C474E8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C2D" w:rsidRPr="00753091" w14:paraId="33F88D76" w14:textId="77777777" w:rsidTr="00267F7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2F2F2" w:themeFill="background1" w:themeFillShade="F2"/>
          </w:tcPr>
          <w:p w14:paraId="4D194308" w14:textId="7E1480B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Popunjeni obrazac s prilogom potrebno je dostaviti zaključno do </w:t>
            </w:r>
            <w:r w:rsidR="00D61D90">
              <w:rPr>
                <w:rFonts w:ascii="Times New Roman" w:hAnsi="Times New Roman"/>
                <w:b w:val="0"/>
                <w:bCs w:val="0"/>
              </w:rPr>
              <w:t>17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 w:rsidR="00D61D90">
              <w:rPr>
                <w:rFonts w:ascii="Times New Roman" w:hAnsi="Times New Roman"/>
                <w:b w:val="0"/>
                <w:bCs w:val="0"/>
              </w:rPr>
              <w:t>svibnja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godine, bez</w:t>
            </w:r>
          </w:p>
          <w:p w14:paraId="317526C4" w14:textId="4EFC3B0C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obzira na način dostave, na adresu elektronske pošte: </w:t>
            </w:r>
            <w:hyperlink r:id="rId7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michieli-tomic@michieli.com.hr</w:t>
              </w:r>
            </w:hyperlink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,</w:t>
            </w:r>
            <w:r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 xml:space="preserve"> ili </w:t>
            </w:r>
            <w:r w:rsidRPr="00267F72">
              <w:rPr>
                <w:rFonts w:cs="Calibri"/>
                <w:b w:val="0"/>
                <w:bCs w:val="0"/>
                <w:sz w:val="24"/>
                <w:szCs w:val="24"/>
                <w:lang w:val="en-AU"/>
              </w:rPr>
              <w:t>poštom na adresu Michieli - Tomić d.o.o., Gornji Humac 60A, 21414 Gornji Humac</w:t>
            </w:r>
          </w:p>
          <w:p w14:paraId="765D03BE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Po završetku savjetovanja, svi pristigli prijedlozi i primjedbe biti će razmotreni te ili prihvaćeni ili</w:t>
            </w:r>
          </w:p>
          <w:p w14:paraId="6965885B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neprihvaćeni, odnosno primljeni na znanje uz obrazloženja koja su sastavni dio Izvješća o</w:t>
            </w:r>
          </w:p>
          <w:p w14:paraId="772D0078" w14:textId="44DDA85D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 xml:space="preserve">savjetovanju s javnošću. Izvješće će biti objavljeno </w:t>
            </w:r>
            <w:r>
              <w:rPr>
                <w:rFonts w:ascii="Times New Roman" w:hAnsi="Times New Roman"/>
                <w:b w:val="0"/>
                <w:bCs w:val="0"/>
              </w:rPr>
              <w:t>19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</w:rPr>
              <w:t>svibnja</w:t>
            </w:r>
            <w:r w:rsidRPr="00267F72">
              <w:rPr>
                <w:rFonts w:ascii="Times New Roman" w:hAnsi="Times New Roman"/>
                <w:b w:val="0"/>
                <w:bCs w:val="0"/>
              </w:rPr>
              <w:t xml:space="preserve"> 2026. godine na internetskoj</w:t>
            </w:r>
          </w:p>
          <w:p w14:paraId="57E44B5F" w14:textId="1DFF0A0A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stranici: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hyperlink r:id="rId8" w:history="1">
              <w:r w:rsidRPr="00267F72">
                <w:rPr>
                  <w:rFonts w:cs="Calibri"/>
                  <w:b w:val="0"/>
                  <w:bCs w:val="0"/>
                  <w:color w:val="0563C1"/>
                  <w:sz w:val="24"/>
                  <w:szCs w:val="24"/>
                  <w:u w:val="single"/>
                  <w:lang w:val="en-AU"/>
                </w:rPr>
                <w:t>www.michieli-tomic.hr</w:t>
              </w:r>
            </w:hyperlink>
          </w:p>
          <w:p w14:paraId="6C2C6E73" w14:textId="77777777" w:rsidR="00267F72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Ukoliko ne želite da Vaši osobni podaci (ime i prezime) budu javno objavljeni, molimo da to jasno</w:t>
            </w:r>
          </w:p>
          <w:p w14:paraId="0CF1D156" w14:textId="0690D0E1" w:rsidR="00C474E8" w:rsidRPr="00267F72" w:rsidRDefault="00267F72" w:rsidP="00267F72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7F72">
              <w:rPr>
                <w:rFonts w:ascii="Times New Roman" w:hAnsi="Times New Roman"/>
                <w:b w:val="0"/>
                <w:bCs w:val="0"/>
              </w:rPr>
              <w:t>istaknete pri slanju obrasca.</w:t>
            </w:r>
          </w:p>
        </w:tc>
      </w:tr>
    </w:tbl>
    <w:p w14:paraId="6040E9C4" w14:textId="77777777" w:rsidR="007F4549" w:rsidRDefault="007F4549" w:rsidP="006C620F"/>
    <w:sectPr w:rsidR="007F4549" w:rsidSect="0026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0958" w14:textId="77777777" w:rsidR="006374B2" w:rsidRDefault="006374B2" w:rsidP="007F4549">
      <w:pPr>
        <w:spacing w:after="0" w:line="240" w:lineRule="auto"/>
      </w:pPr>
      <w:r>
        <w:separator/>
      </w:r>
    </w:p>
  </w:endnote>
  <w:endnote w:type="continuationSeparator" w:id="0">
    <w:p w14:paraId="271FBEFB" w14:textId="77777777" w:rsidR="006374B2" w:rsidRDefault="006374B2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B5E7" w14:textId="77777777" w:rsidR="006374B2" w:rsidRDefault="006374B2" w:rsidP="007F4549">
      <w:pPr>
        <w:spacing w:after="0" w:line="240" w:lineRule="auto"/>
      </w:pPr>
      <w:r>
        <w:separator/>
      </w:r>
    </w:p>
  </w:footnote>
  <w:footnote w:type="continuationSeparator" w:id="0">
    <w:p w14:paraId="6A69A3B8" w14:textId="77777777" w:rsidR="006374B2" w:rsidRDefault="006374B2" w:rsidP="007F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49"/>
    <w:rsid w:val="000763FF"/>
    <w:rsid w:val="000B61BB"/>
    <w:rsid w:val="00101DC9"/>
    <w:rsid w:val="00250311"/>
    <w:rsid w:val="00267F72"/>
    <w:rsid w:val="00290C2D"/>
    <w:rsid w:val="003132DB"/>
    <w:rsid w:val="00334D91"/>
    <w:rsid w:val="003B5D9D"/>
    <w:rsid w:val="003D19BB"/>
    <w:rsid w:val="004312BD"/>
    <w:rsid w:val="004332E4"/>
    <w:rsid w:val="004470C4"/>
    <w:rsid w:val="004F111B"/>
    <w:rsid w:val="006374B2"/>
    <w:rsid w:val="00677898"/>
    <w:rsid w:val="006C620F"/>
    <w:rsid w:val="007B5B40"/>
    <w:rsid w:val="007F4549"/>
    <w:rsid w:val="00852D8B"/>
    <w:rsid w:val="008558D4"/>
    <w:rsid w:val="00871B60"/>
    <w:rsid w:val="009E0BAD"/>
    <w:rsid w:val="00A760D9"/>
    <w:rsid w:val="00AD2049"/>
    <w:rsid w:val="00B333F3"/>
    <w:rsid w:val="00BE46BB"/>
    <w:rsid w:val="00C474E8"/>
    <w:rsid w:val="00C5671E"/>
    <w:rsid w:val="00C85891"/>
    <w:rsid w:val="00CA751E"/>
    <w:rsid w:val="00D30375"/>
    <w:rsid w:val="00D61D90"/>
    <w:rsid w:val="00DF1293"/>
    <w:rsid w:val="00DF16BA"/>
    <w:rsid w:val="00E41114"/>
    <w:rsid w:val="00ED029A"/>
    <w:rsid w:val="00F274C5"/>
    <w:rsid w:val="00F8114E"/>
    <w:rsid w:val="00F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E121"/>
  <w15:chartTrackingRefBased/>
  <w15:docId w15:val="{F4A6B0B2-F9CF-48BC-8090-2B1ADB7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4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7F45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454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4549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290C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0C2D"/>
    <w:rPr>
      <w:color w:val="605E5C"/>
      <w:shd w:val="clear" w:color="auto" w:fill="E1DFDD"/>
    </w:rPr>
  </w:style>
  <w:style w:type="table" w:styleId="Svijetlatablicareetke-isticanje1">
    <w:name w:val="Grid Table 1 Light Accent 1"/>
    <w:basedOn w:val="Obinatablica"/>
    <w:uiPriority w:val="46"/>
    <w:rsid w:val="00C474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eli-tom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ieli-tomic@michieli.com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91EA-4741-45ED-886E-044E61C9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MRKOVIĆ KUSANOVIĆ</dc:creator>
  <cp:keywords/>
  <dc:description/>
  <cp:lastModifiedBy>Vinko Martinić</cp:lastModifiedBy>
  <cp:revision>8</cp:revision>
  <dcterms:created xsi:type="dcterms:W3CDTF">2026-02-26T07:25:00Z</dcterms:created>
  <dcterms:modified xsi:type="dcterms:W3CDTF">2026-04-17T05:56:00Z</dcterms:modified>
</cp:coreProperties>
</file>